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8D6" w:rsidRDefault="00D40BCE" w:rsidP="00D40BCE">
      <w:pPr>
        <w:jc w:val="center"/>
        <w:rPr>
          <w:rFonts w:ascii="Arial" w:hAnsi="Arial" w:cs="Arial"/>
          <w:sz w:val="28"/>
          <w:szCs w:val="28"/>
        </w:rPr>
      </w:pPr>
      <w:r>
        <w:rPr>
          <w:rFonts w:ascii="Arial" w:hAnsi="Arial" w:cs="Arial"/>
          <w:sz w:val="28"/>
          <w:szCs w:val="28"/>
        </w:rPr>
        <w:t>Diocese of Youngstown Schools</w:t>
      </w:r>
    </w:p>
    <w:p w:rsidR="00D40BCE" w:rsidRDefault="00D40BCE" w:rsidP="00D40BCE">
      <w:pPr>
        <w:jc w:val="center"/>
        <w:rPr>
          <w:rFonts w:ascii="Arial" w:hAnsi="Arial" w:cs="Arial"/>
          <w:sz w:val="28"/>
          <w:szCs w:val="28"/>
        </w:rPr>
      </w:pPr>
      <w:r>
        <w:rPr>
          <w:rFonts w:ascii="Arial" w:hAnsi="Arial" w:cs="Arial"/>
          <w:sz w:val="28"/>
          <w:szCs w:val="28"/>
        </w:rPr>
        <w:t>Technology Plan for 2013-2016</w:t>
      </w:r>
    </w:p>
    <w:p w:rsidR="00D40BCE" w:rsidRDefault="00D40BCE" w:rsidP="00D40BCE">
      <w:pPr>
        <w:jc w:val="center"/>
        <w:rPr>
          <w:rFonts w:ascii="Arial" w:hAnsi="Arial" w:cs="Arial"/>
          <w:sz w:val="28"/>
          <w:szCs w:val="28"/>
        </w:rPr>
      </w:pPr>
      <w:r>
        <w:rPr>
          <w:rFonts w:ascii="Arial" w:hAnsi="Arial" w:cs="Arial"/>
          <w:sz w:val="28"/>
          <w:szCs w:val="28"/>
        </w:rPr>
        <w:t xml:space="preserve">Status:  </w:t>
      </w:r>
      <w:r w:rsidRPr="00F7429A">
        <w:rPr>
          <w:rFonts w:ascii="Arial" w:hAnsi="Arial" w:cs="Arial"/>
          <w:b/>
          <w:sz w:val="28"/>
          <w:szCs w:val="28"/>
        </w:rPr>
        <w:t>Draft Started</w:t>
      </w:r>
    </w:p>
    <w:p w:rsidR="00D40BCE" w:rsidRDefault="00D40BCE" w:rsidP="00D40BCE">
      <w:pPr>
        <w:jc w:val="center"/>
        <w:rPr>
          <w:rFonts w:ascii="Arial" w:hAnsi="Arial" w:cs="Arial"/>
          <w:sz w:val="28"/>
          <w:szCs w:val="28"/>
        </w:rPr>
      </w:pPr>
    </w:p>
    <w:p w:rsidR="00D40BCE" w:rsidRDefault="000D227D" w:rsidP="00D40BCE">
      <w:pPr>
        <w:rPr>
          <w:rFonts w:ascii="Arial" w:hAnsi="Arial" w:cs="Arial"/>
          <w:sz w:val="24"/>
          <w:szCs w:val="24"/>
        </w:rPr>
      </w:pPr>
      <w:r>
        <w:rPr>
          <w:rFonts w:ascii="Arial" w:hAnsi="Arial" w:cs="Arial"/>
          <w:sz w:val="24"/>
          <w:szCs w:val="24"/>
        </w:rPr>
        <w:t xml:space="preserve">Work has begun on the Technology Plan for 2013-2016.  </w:t>
      </w:r>
      <w:r w:rsidR="00F7429A">
        <w:rPr>
          <w:rFonts w:ascii="Arial" w:hAnsi="Arial" w:cs="Arial"/>
          <w:sz w:val="24"/>
          <w:szCs w:val="24"/>
        </w:rPr>
        <w:t>The core planning team has been meeting, and has identified the extended planning team and the some general goals to be included in the new plan.  Each principal has been surveyed to gather information about what they currently have in their school as well as what their needs are for technology.</w:t>
      </w:r>
    </w:p>
    <w:p w:rsidR="00F7429A" w:rsidRDefault="00F7429A" w:rsidP="00D40BCE">
      <w:pPr>
        <w:rPr>
          <w:rFonts w:ascii="Arial" w:hAnsi="Arial" w:cs="Arial"/>
          <w:sz w:val="24"/>
          <w:szCs w:val="24"/>
        </w:rPr>
      </w:pPr>
      <w:r>
        <w:rPr>
          <w:rFonts w:ascii="Arial" w:hAnsi="Arial" w:cs="Arial"/>
          <w:sz w:val="24"/>
          <w:szCs w:val="24"/>
        </w:rPr>
        <w:t>The new plan will revolve around the following areas, as determined by eTech Ohio:</w:t>
      </w:r>
    </w:p>
    <w:p w:rsidR="00F7429A" w:rsidRDefault="00F7429A" w:rsidP="00D40BCE">
      <w:pPr>
        <w:rPr>
          <w:rFonts w:ascii="Arial" w:hAnsi="Arial" w:cs="Arial"/>
          <w:sz w:val="24"/>
          <w:szCs w:val="24"/>
        </w:rPr>
      </w:pPr>
      <w:r>
        <w:rPr>
          <w:rFonts w:ascii="Arial" w:hAnsi="Arial" w:cs="Arial"/>
          <w:b/>
          <w:sz w:val="24"/>
          <w:szCs w:val="24"/>
        </w:rPr>
        <w:t>Phase 1-</w:t>
      </w:r>
      <w:r w:rsidRPr="00F7429A">
        <w:rPr>
          <w:rFonts w:ascii="Arial" w:hAnsi="Arial" w:cs="Arial"/>
          <w:b/>
          <w:sz w:val="24"/>
          <w:szCs w:val="24"/>
        </w:rPr>
        <w:t>Pre-Planning</w:t>
      </w:r>
      <w:r>
        <w:rPr>
          <w:rFonts w:ascii="Arial" w:hAnsi="Arial" w:cs="Arial"/>
          <w:sz w:val="24"/>
          <w:szCs w:val="24"/>
        </w:rPr>
        <w:t>:  This stage has begun, and will continue until early September.  Committee will evaluate mission and vision and make changes as appropriate.  The full committee will meet in early September to complete this phase and determine responsibilities</w:t>
      </w:r>
    </w:p>
    <w:p w:rsidR="00F7429A" w:rsidRDefault="00F7429A" w:rsidP="00D40BCE">
      <w:pPr>
        <w:rPr>
          <w:rFonts w:ascii="Arial" w:hAnsi="Arial" w:cs="Arial"/>
          <w:sz w:val="24"/>
          <w:szCs w:val="24"/>
        </w:rPr>
      </w:pPr>
      <w:r>
        <w:rPr>
          <w:rFonts w:ascii="Arial" w:hAnsi="Arial" w:cs="Arial"/>
          <w:b/>
          <w:sz w:val="24"/>
          <w:szCs w:val="24"/>
        </w:rPr>
        <w:t>Phase 2-</w:t>
      </w:r>
      <w:r w:rsidRPr="00F7429A">
        <w:rPr>
          <w:rFonts w:ascii="Arial" w:hAnsi="Arial" w:cs="Arial"/>
          <w:b/>
          <w:sz w:val="24"/>
          <w:szCs w:val="24"/>
        </w:rPr>
        <w:t>Curriculum Alignment and Instructional Integration</w:t>
      </w:r>
      <w:r>
        <w:rPr>
          <w:rFonts w:ascii="Arial" w:hAnsi="Arial" w:cs="Arial"/>
          <w:sz w:val="24"/>
          <w:szCs w:val="24"/>
        </w:rPr>
        <w:t>:  Planning team and Curriculum department will determine the desired goals and strategies</w:t>
      </w:r>
    </w:p>
    <w:p w:rsidR="00F7429A" w:rsidRDefault="00F7429A" w:rsidP="00D40BCE">
      <w:pPr>
        <w:rPr>
          <w:rFonts w:ascii="Arial" w:hAnsi="Arial" w:cs="Arial"/>
          <w:sz w:val="24"/>
          <w:szCs w:val="24"/>
        </w:rPr>
      </w:pPr>
      <w:r>
        <w:rPr>
          <w:rFonts w:ascii="Arial" w:hAnsi="Arial" w:cs="Arial"/>
          <w:b/>
          <w:sz w:val="24"/>
          <w:szCs w:val="24"/>
        </w:rPr>
        <w:t xml:space="preserve">Phase 3-Technology Policy, Leadership, and Administration:  </w:t>
      </w:r>
      <w:r>
        <w:rPr>
          <w:rFonts w:ascii="Arial" w:hAnsi="Arial" w:cs="Arial"/>
          <w:sz w:val="24"/>
          <w:szCs w:val="24"/>
        </w:rPr>
        <w:t>We have begun to assess and revise current policies that relate to technology and internet safety.  We will determine the goals and strategies that relate to this area.</w:t>
      </w:r>
    </w:p>
    <w:p w:rsidR="00F7429A" w:rsidRDefault="00F7429A" w:rsidP="00D40BCE">
      <w:pPr>
        <w:rPr>
          <w:rFonts w:ascii="Arial" w:hAnsi="Arial" w:cs="Arial"/>
          <w:sz w:val="24"/>
          <w:szCs w:val="24"/>
        </w:rPr>
      </w:pPr>
      <w:r w:rsidRPr="00F7429A">
        <w:rPr>
          <w:rFonts w:ascii="Arial" w:hAnsi="Arial" w:cs="Arial"/>
          <w:b/>
          <w:sz w:val="24"/>
          <w:szCs w:val="24"/>
        </w:rPr>
        <w:t>Phase 4-Technology Infrastructure, Management, and Support:</w:t>
      </w:r>
      <w:r>
        <w:rPr>
          <w:rFonts w:ascii="Arial" w:hAnsi="Arial" w:cs="Arial"/>
          <w:b/>
          <w:sz w:val="24"/>
          <w:szCs w:val="24"/>
        </w:rPr>
        <w:t xml:space="preserve">  </w:t>
      </w:r>
      <w:r>
        <w:rPr>
          <w:rFonts w:ascii="Arial" w:hAnsi="Arial" w:cs="Arial"/>
          <w:sz w:val="24"/>
          <w:szCs w:val="24"/>
        </w:rPr>
        <w:t>Brainstorming will take place to determine the direction we want to go in this area.  Goals and strategies will be written to update and continue moving forward for the future</w:t>
      </w:r>
    </w:p>
    <w:p w:rsidR="00F7429A" w:rsidRDefault="00F7429A" w:rsidP="00D40BCE">
      <w:pPr>
        <w:rPr>
          <w:rFonts w:ascii="Arial" w:hAnsi="Arial" w:cs="Arial"/>
          <w:sz w:val="24"/>
          <w:szCs w:val="24"/>
        </w:rPr>
      </w:pPr>
      <w:r>
        <w:rPr>
          <w:rFonts w:ascii="Arial" w:hAnsi="Arial" w:cs="Arial"/>
          <w:sz w:val="24"/>
          <w:szCs w:val="24"/>
        </w:rPr>
        <w:t>We plan to use Edie Holcomb's guiding questions to gather the information we want in the Plan:  Where are we now? Where do we want to go? How will we get there? How will we know we are getting there? How will we sustain what we achieve?  By using these questions to explore, we will have a thorough, well-thought out plan for the next three years.</w:t>
      </w:r>
    </w:p>
    <w:p w:rsidR="00F7429A" w:rsidRPr="000D227D" w:rsidRDefault="00F7429A" w:rsidP="00D40BCE">
      <w:pPr>
        <w:rPr>
          <w:rFonts w:ascii="Arial" w:hAnsi="Arial" w:cs="Arial"/>
          <w:sz w:val="24"/>
          <w:szCs w:val="24"/>
        </w:rPr>
      </w:pPr>
      <w:r>
        <w:rPr>
          <w:rFonts w:ascii="Arial" w:hAnsi="Arial" w:cs="Arial"/>
          <w:sz w:val="24"/>
          <w:szCs w:val="24"/>
        </w:rPr>
        <w:t>The core committee plans to complete the Diocese Tech Plan by early December so that the schools can begin writing their plans.  The committee will provide the school planning teams with necessary tools as well as the template for the plan.  All school plans will be approved by the Office of Catholic Schools and will fit with the Diocese Plan</w:t>
      </w:r>
    </w:p>
    <w:sectPr w:rsidR="00F7429A" w:rsidRPr="000D227D" w:rsidSect="00EA38D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B6BE7" w:rsidRDefault="00BB6BE7" w:rsidP="00D40BCE">
      <w:pPr>
        <w:spacing w:after="0" w:line="240" w:lineRule="auto"/>
      </w:pPr>
      <w:r>
        <w:separator/>
      </w:r>
    </w:p>
  </w:endnote>
  <w:endnote w:type="continuationSeparator" w:id="0">
    <w:p w:rsidR="00BB6BE7" w:rsidRDefault="00BB6BE7" w:rsidP="00D40BC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B6BE7" w:rsidRDefault="00BB6BE7" w:rsidP="00D40BCE">
      <w:pPr>
        <w:spacing w:after="0" w:line="240" w:lineRule="auto"/>
      </w:pPr>
      <w:r>
        <w:separator/>
      </w:r>
    </w:p>
  </w:footnote>
  <w:footnote w:type="continuationSeparator" w:id="0">
    <w:p w:rsidR="00BB6BE7" w:rsidRDefault="00BB6BE7" w:rsidP="00D40BC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227D" w:rsidRDefault="000D227D">
    <w:pPr>
      <w:pStyle w:val="Header"/>
    </w:pPr>
    <w:r>
      <w:t>7/26/12</w:t>
    </w:r>
  </w:p>
  <w:p w:rsidR="000D227D" w:rsidRDefault="000D227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footnotePr>
    <w:footnote w:id="-1"/>
    <w:footnote w:id="0"/>
  </w:footnotePr>
  <w:endnotePr>
    <w:endnote w:id="-1"/>
    <w:endnote w:id="0"/>
  </w:endnotePr>
  <w:compat/>
  <w:rsids>
    <w:rsidRoot w:val="00D40BCE"/>
    <w:rsid w:val="00060CD5"/>
    <w:rsid w:val="000D227D"/>
    <w:rsid w:val="006D5DA3"/>
    <w:rsid w:val="00AB0745"/>
    <w:rsid w:val="00B077FD"/>
    <w:rsid w:val="00BB6BE7"/>
    <w:rsid w:val="00D40BCE"/>
    <w:rsid w:val="00EA38D6"/>
    <w:rsid w:val="00F7429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38D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40B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0BCE"/>
  </w:style>
  <w:style w:type="paragraph" w:styleId="Footer">
    <w:name w:val="footer"/>
    <w:basedOn w:val="Normal"/>
    <w:link w:val="FooterChar"/>
    <w:uiPriority w:val="99"/>
    <w:semiHidden/>
    <w:unhideWhenUsed/>
    <w:rsid w:val="00D40BC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40BCE"/>
  </w:style>
  <w:style w:type="paragraph" w:styleId="BalloonText">
    <w:name w:val="Balloon Text"/>
    <w:basedOn w:val="Normal"/>
    <w:link w:val="BalloonTextChar"/>
    <w:uiPriority w:val="99"/>
    <w:semiHidden/>
    <w:unhideWhenUsed/>
    <w:rsid w:val="00D40BC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40B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312</Words>
  <Characters>1780</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dc:creator>
  <cp:lastModifiedBy>Jan</cp:lastModifiedBy>
  <cp:revision>3</cp:revision>
  <dcterms:created xsi:type="dcterms:W3CDTF">2012-07-27T00:05:00Z</dcterms:created>
  <dcterms:modified xsi:type="dcterms:W3CDTF">2012-07-31T00:54:00Z</dcterms:modified>
</cp:coreProperties>
</file>